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2"/>
        <w:gridCol w:w="3016"/>
        <w:gridCol w:w="2748"/>
      </w:tblGrid>
      <w:tr w:rsidR="00182896" w14:paraId="32F04C27" w14:textId="77777777" w:rsidTr="00182896">
        <w:tc>
          <w:tcPr>
            <w:tcW w:w="3252" w:type="dxa"/>
          </w:tcPr>
          <w:p w14:paraId="7605B031" w14:textId="00D45D40" w:rsidR="00182896" w:rsidRDefault="00182896">
            <w:r>
              <w:t>QUALIFICATION</w:t>
            </w:r>
          </w:p>
        </w:tc>
        <w:tc>
          <w:tcPr>
            <w:tcW w:w="3016" w:type="dxa"/>
          </w:tcPr>
          <w:p w14:paraId="53454169" w14:textId="4AE5BA7A" w:rsidR="00182896" w:rsidRDefault="00182896">
            <w:r>
              <w:t>COLLEGE</w:t>
            </w:r>
          </w:p>
        </w:tc>
        <w:tc>
          <w:tcPr>
            <w:tcW w:w="2748" w:type="dxa"/>
          </w:tcPr>
          <w:p w14:paraId="22EB2B7E" w14:textId="73FF8E13" w:rsidR="00182896" w:rsidRDefault="00182896">
            <w:r>
              <w:t>YEAR</w:t>
            </w:r>
          </w:p>
        </w:tc>
      </w:tr>
      <w:tr w:rsidR="00182896" w14:paraId="292B3A82" w14:textId="70BB0E58" w:rsidTr="00182896">
        <w:tc>
          <w:tcPr>
            <w:tcW w:w="3252" w:type="dxa"/>
          </w:tcPr>
          <w:p w14:paraId="6ED2BA57" w14:textId="0839F058" w:rsidR="00182896" w:rsidRDefault="00182896">
            <w:r>
              <w:t>MBBS</w:t>
            </w:r>
          </w:p>
        </w:tc>
        <w:tc>
          <w:tcPr>
            <w:tcW w:w="3016" w:type="dxa"/>
          </w:tcPr>
          <w:p w14:paraId="25437D50" w14:textId="023EEA32" w:rsidR="00182896" w:rsidRDefault="00182896">
            <w:r>
              <w:t>AFMC PUNE</w:t>
            </w:r>
          </w:p>
        </w:tc>
        <w:tc>
          <w:tcPr>
            <w:tcW w:w="2748" w:type="dxa"/>
          </w:tcPr>
          <w:p w14:paraId="53223696" w14:textId="53E058B8" w:rsidR="00182896" w:rsidRDefault="00182896">
            <w:r>
              <w:t>2002</w:t>
            </w:r>
          </w:p>
        </w:tc>
      </w:tr>
      <w:tr w:rsidR="00182896" w14:paraId="7FE06496" w14:textId="6294F2A1" w:rsidTr="00182896">
        <w:tc>
          <w:tcPr>
            <w:tcW w:w="3252" w:type="dxa"/>
          </w:tcPr>
          <w:p w14:paraId="7A705BE6" w14:textId="734A3150" w:rsidR="00182896" w:rsidRDefault="00182896">
            <w:r>
              <w:t>MD MEDICINE</w:t>
            </w:r>
          </w:p>
        </w:tc>
        <w:tc>
          <w:tcPr>
            <w:tcW w:w="3016" w:type="dxa"/>
          </w:tcPr>
          <w:p w14:paraId="43827C1E" w14:textId="3061BC24" w:rsidR="00182896" w:rsidRDefault="00182896">
            <w:r>
              <w:t>INHS ASVINI</w:t>
            </w:r>
          </w:p>
        </w:tc>
        <w:tc>
          <w:tcPr>
            <w:tcW w:w="2748" w:type="dxa"/>
          </w:tcPr>
          <w:p w14:paraId="072CF80A" w14:textId="22C18D16" w:rsidR="00182896" w:rsidRDefault="00182896">
            <w:r>
              <w:t>2011</w:t>
            </w:r>
          </w:p>
        </w:tc>
      </w:tr>
      <w:tr w:rsidR="00182896" w14:paraId="01713AE4" w14:textId="63343A2C" w:rsidTr="00182896">
        <w:tc>
          <w:tcPr>
            <w:tcW w:w="3252" w:type="dxa"/>
          </w:tcPr>
          <w:p w14:paraId="5E7FB897" w14:textId="085076FA" w:rsidR="00182896" w:rsidRDefault="00182896">
            <w:r>
              <w:t xml:space="preserve">DNB MEDICINE </w:t>
            </w:r>
          </w:p>
        </w:tc>
        <w:tc>
          <w:tcPr>
            <w:tcW w:w="3016" w:type="dxa"/>
          </w:tcPr>
          <w:p w14:paraId="64D95A7C" w14:textId="7C18B907" w:rsidR="00182896" w:rsidRDefault="00182896">
            <w:r>
              <w:t>NBE</w:t>
            </w:r>
          </w:p>
        </w:tc>
        <w:tc>
          <w:tcPr>
            <w:tcW w:w="2748" w:type="dxa"/>
          </w:tcPr>
          <w:p w14:paraId="65A8A012" w14:textId="50EBEBD8" w:rsidR="00182896" w:rsidRDefault="00182896">
            <w:r>
              <w:t>2014</w:t>
            </w:r>
          </w:p>
        </w:tc>
      </w:tr>
      <w:tr w:rsidR="00182896" w14:paraId="769DF9EE" w14:textId="1111B692" w:rsidTr="00182896">
        <w:tc>
          <w:tcPr>
            <w:tcW w:w="3252" w:type="dxa"/>
          </w:tcPr>
          <w:p w14:paraId="6FECE942" w14:textId="3C91EF88" w:rsidR="00182896" w:rsidRDefault="00182896">
            <w:r>
              <w:t>DM NEUROLOGY</w:t>
            </w:r>
          </w:p>
        </w:tc>
        <w:tc>
          <w:tcPr>
            <w:tcW w:w="3016" w:type="dxa"/>
          </w:tcPr>
          <w:p w14:paraId="6EBD7E2A" w14:textId="7B3BE8B7" w:rsidR="00182896" w:rsidRDefault="00182896">
            <w:r>
              <w:t>IMS BHU</w:t>
            </w:r>
          </w:p>
        </w:tc>
        <w:tc>
          <w:tcPr>
            <w:tcW w:w="2748" w:type="dxa"/>
          </w:tcPr>
          <w:p w14:paraId="6F95C552" w14:textId="1FA399C9" w:rsidR="00182896" w:rsidRDefault="00182896">
            <w:r>
              <w:t>2018</w:t>
            </w:r>
          </w:p>
        </w:tc>
      </w:tr>
      <w:tr w:rsidR="00182896" w14:paraId="73D8ACFF" w14:textId="5FBFC32A" w:rsidTr="00182896">
        <w:tc>
          <w:tcPr>
            <w:tcW w:w="3252" w:type="dxa"/>
          </w:tcPr>
          <w:p w14:paraId="258A1639" w14:textId="7A5DD039" w:rsidR="00182896" w:rsidRDefault="00182896">
            <w:r>
              <w:t>DNB NEUROLOGY</w:t>
            </w:r>
          </w:p>
        </w:tc>
        <w:tc>
          <w:tcPr>
            <w:tcW w:w="3016" w:type="dxa"/>
          </w:tcPr>
          <w:p w14:paraId="3D835ECD" w14:textId="077819CB" w:rsidR="00182896" w:rsidRDefault="00182896">
            <w:r>
              <w:t>NBE</w:t>
            </w:r>
          </w:p>
        </w:tc>
        <w:tc>
          <w:tcPr>
            <w:tcW w:w="2748" w:type="dxa"/>
          </w:tcPr>
          <w:p w14:paraId="5AAEFD25" w14:textId="40FE695E" w:rsidR="00182896" w:rsidRDefault="00182896">
            <w:r>
              <w:t>2022</w:t>
            </w:r>
          </w:p>
        </w:tc>
      </w:tr>
      <w:tr w:rsidR="00182896" w14:paraId="2156E66B" w14:textId="06325AF2" w:rsidTr="00182896">
        <w:tc>
          <w:tcPr>
            <w:tcW w:w="3252" w:type="dxa"/>
          </w:tcPr>
          <w:p w14:paraId="5A719A43" w14:textId="69DC90A2" w:rsidR="00182896" w:rsidRDefault="00182896">
            <w:r>
              <w:t>ASSISTANT PROFESSOR NEUROLOGY</w:t>
            </w:r>
          </w:p>
        </w:tc>
        <w:tc>
          <w:tcPr>
            <w:tcW w:w="3016" w:type="dxa"/>
          </w:tcPr>
          <w:p w14:paraId="5337DE45" w14:textId="3AE007A8" w:rsidR="00182896" w:rsidRDefault="00182896">
            <w:r>
              <w:t>ARMY COLLEGE OF MEDICAL SCIENCES</w:t>
            </w:r>
          </w:p>
        </w:tc>
        <w:tc>
          <w:tcPr>
            <w:tcW w:w="2748" w:type="dxa"/>
          </w:tcPr>
          <w:p w14:paraId="54D7BBF9" w14:textId="22F7EFFE" w:rsidR="00182896" w:rsidRDefault="00182896">
            <w:r>
              <w:t>SINCE 2021</w:t>
            </w:r>
          </w:p>
        </w:tc>
      </w:tr>
      <w:tr w:rsidR="00182896" w14:paraId="457C5034" w14:textId="77777777" w:rsidTr="00182896">
        <w:tc>
          <w:tcPr>
            <w:tcW w:w="3252" w:type="dxa"/>
          </w:tcPr>
          <w:p w14:paraId="7D240B65" w14:textId="45D2BE49" w:rsidR="00182896" w:rsidRDefault="00182896">
            <w:r>
              <w:t>PUBLICATIONS</w:t>
            </w:r>
          </w:p>
        </w:tc>
        <w:tc>
          <w:tcPr>
            <w:tcW w:w="3016" w:type="dxa"/>
          </w:tcPr>
          <w:p w14:paraId="6AD6105C" w14:textId="243079D7" w:rsidR="00182896" w:rsidRDefault="00182896">
            <w:r>
              <w:t>10</w:t>
            </w:r>
          </w:p>
        </w:tc>
        <w:tc>
          <w:tcPr>
            <w:tcW w:w="2748" w:type="dxa"/>
          </w:tcPr>
          <w:p w14:paraId="313E7E34" w14:textId="24BC11AD" w:rsidR="00182896" w:rsidRDefault="00182896">
            <w:r>
              <w:t>NATIONAL AND INTERNATIONAL</w:t>
            </w:r>
          </w:p>
        </w:tc>
      </w:tr>
      <w:tr w:rsidR="00182896" w14:paraId="0B9319BC" w14:textId="77777777" w:rsidTr="00182896">
        <w:tc>
          <w:tcPr>
            <w:tcW w:w="3252" w:type="dxa"/>
          </w:tcPr>
          <w:p w14:paraId="11EFEF83" w14:textId="70444F4A" w:rsidR="00182896" w:rsidRDefault="00182896">
            <w:r>
              <w:t>TEACHING EXPERIENCE</w:t>
            </w:r>
          </w:p>
        </w:tc>
        <w:tc>
          <w:tcPr>
            <w:tcW w:w="3016" w:type="dxa"/>
          </w:tcPr>
          <w:p w14:paraId="3CC41CC0" w14:textId="200A6049" w:rsidR="00182896" w:rsidRDefault="00182896">
            <w:r>
              <w:t>10 YEARS</w:t>
            </w:r>
          </w:p>
        </w:tc>
        <w:tc>
          <w:tcPr>
            <w:tcW w:w="2748" w:type="dxa"/>
          </w:tcPr>
          <w:p w14:paraId="4A8FD960" w14:textId="77777777" w:rsidR="00182896" w:rsidRDefault="00182896"/>
        </w:tc>
      </w:tr>
    </w:tbl>
    <w:p w14:paraId="5F2288CC" w14:textId="77777777" w:rsidR="00182896" w:rsidRDefault="00182896"/>
    <w:sectPr w:rsidR="00182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96"/>
    <w:rsid w:val="000F04C9"/>
    <w:rsid w:val="00182896"/>
    <w:rsid w:val="00401DBD"/>
    <w:rsid w:val="004B5821"/>
    <w:rsid w:val="007139D2"/>
    <w:rsid w:val="00A25B4E"/>
    <w:rsid w:val="00A96BFB"/>
    <w:rsid w:val="00AB6DF8"/>
    <w:rsid w:val="00A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6F8CB"/>
  <w15:chartTrackingRefBased/>
  <w15:docId w15:val="{44A421DF-54D5-3943-A77A-874987ED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JITENDER SHARMA</dc:creator>
  <cp:keywords/>
  <dc:description/>
  <cp:lastModifiedBy>JITENDER SHARMA</cp:lastModifiedBy>
  <cp:revision>2</cp:revision>
  <dcterms:created xsi:type="dcterms:W3CDTF">2023-09-03T14:00:00Z</dcterms:created>
  <dcterms:modified xsi:type="dcterms:W3CDTF">2023-09-03T14:00:00Z</dcterms:modified>
</cp:coreProperties>
</file>