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/>
          <w:b/>
          <w:bCs/>
          <w:sz w:val="36"/>
          <w:szCs w:val="36"/>
        </w:rPr>
        <w:t>Brig(Dr) Sharad Srivastava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MBBS </w:t>
      </w:r>
      <w:r>
        <w:rPr>
          <w:rFonts w:hint="default"/>
          <w:sz w:val="28"/>
          <w:szCs w:val="28"/>
          <w:lang w:val="en-US"/>
        </w:rPr>
        <w:t xml:space="preserve">: </w:t>
      </w:r>
      <w:r>
        <w:rPr>
          <w:rFonts w:hint="default"/>
          <w:sz w:val="28"/>
          <w:szCs w:val="28"/>
        </w:rPr>
        <w:t>1995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MD( MED) </w:t>
      </w:r>
      <w:r>
        <w:rPr>
          <w:rFonts w:hint="default"/>
          <w:sz w:val="28"/>
          <w:szCs w:val="28"/>
          <w:lang w:val="en-US"/>
        </w:rPr>
        <w:t xml:space="preserve">: </w:t>
      </w:r>
      <w:r>
        <w:rPr>
          <w:rFonts w:hint="default"/>
          <w:sz w:val="28"/>
          <w:szCs w:val="28"/>
        </w:rPr>
        <w:t>2002-2005</w:t>
      </w:r>
      <w:bookmarkStart w:id="0" w:name="_GoBack"/>
      <w:bookmarkEnd w:id="0"/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DNB GASTROENTEROLOGY </w:t>
      </w:r>
      <w:r>
        <w:rPr>
          <w:rFonts w:hint="default"/>
          <w:sz w:val="28"/>
          <w:szCs w:val="28"/>
          <w:lang w:val="en-US"/>
        </w:rPr>
        <w:t xml:space="preserve">: </w:t>
      </w:r>
      <w:r>
        <w:rPr>
          <w:rFonts w:hint="default"/>
          <w:sz w:val="28"/>
          <w:szCs w:val="28"/>
        </w:rPr>
        <w:t>2009-12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P</w:t>
      </w:r>
      <w:r>
        <w:rPr>
          <w:rFonts w:hint="default"/>
          <w:sz w:val="28"/>
          <w:szCs w:val="28"/>
          <w:lang w:val="en-US"/>
        </w:rPr>
        <w:t xml:space="preserve">resent Appointment : </w:t>
      </w:r>
      <w:r>
        <w:rPr>
          <w:rFonts w:hint="default"/>
          <w:sz w:val="28"/>
          <w:szCs w:val="28"/>
        </w:rPr>
        <w:t>BRIG I/ C ADM &amp; CDR TPS</w:t>
      </w:r>
    </w:p>
    <w:p>
      <w:pPr>
        <w:ind w:firstLine="2660" w:firstLineChars="95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CH NC</w:t>
      </w:r>
    </w:p>
    <w:p>
      <w:pPr>
        <w:ind w:firstLine="2660" w:firstLineChars="950"/>
        <w:rPr>
          <w:sz w:val="28"/>
          <w:szCs w:val="28"/>
        </w:rPr>
      </w:pPr>
      <w:r>
        <w:rPr>
          <w:rFonts w:hint="default"/>
          <w:sz w:val="28"/>
          <w:szCs w:val="28"/>
        </w:rPr>
        <w:t>UDHAMPUR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2023-09-01T07:21:27Z</dcterms:created>
  <dc:creator>Admin</dc:creator>
  <cp:lastModifiedBy>Dr. Prince Manchanda</cp:lastModifiedBy>
  <dcterms:modified xsi:type="dcterms:W3CDTF">2023-09-01T07:23:03Z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1F161861FEC0472E9C30B928F8107BAB_12</vt:lpwstr>
  </property>
</Properties>
</file>